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1D7" w:rsidRDefault="00C02B59" w:rsidP="00C02B59">
      <w:pPr>
        <w:jc w:val="both"/>
      </w:pPr>
      <w:r>
        <w:t>Mesdames, Messieurs,</w:t>
      </w:r>
    </w:p>
    <w:p w:rsidR="00C02B59" w:rsidRDefault="00C02B59" w:rsidP="00C02B59">
      <w:pPr>
        <w:jc w:val="both"/>
      </w:pPr>
      <w:r>
        <w:t>Je me permets de vous soumettre ma candidature pour rejoindre le conseil d’administration de France Traumatisme Crânien.</w:t>
      </w:r>
    </w:p>
    <w:p w:rsidR="00C02B59" w:rsidRDefault="00C02B59" w:rsidP="00C02B59">
      <w:pPr>
        <w:jc w:val="both"/>
      </w:pPr>
      <w:r>
        <w:t>Après avoir passé 9 ans dans l’industrie automobile et 8 ans dans le secteur des assurances, j’ai souhaité rejoindre le monde de la Santé en 2017 en animant un programme de performance opérationnelle pour le Groupe Ramsay Santé. Il va sans dire que cette première expérience m’a convaincu de ne plus vouloir quitter ce domaine et je dirige depuis 2020</w:t>
      </w:r>
      <w:r w:rsidR="007C1ED3">
        <w:t xml:space="preserve"> la clinique du Bourget. Cet établissement SSR situé en Seine-Saint-Denis dispose de 152 lits dont les deux-tiers sont consacrés à la prise en charge de patients « neurologiques ». En plus de cette fonction, je dirige depuis le début de cette année les activités d’imagerie du Groupe Ramsay Santé d’Ile-de-France Nord (soit 5 centres d’imagerie, 1 centre de radiothérapie et 1 centre de médecine nucléaire).</w:t>
      </w:r>
    </w:p>
    <w:p w:rsidR="007C1ED3" w:rsidRDefault="007C1ED3" w:rsidP="00C02B59">
      <w:pPr>
        <w:jc w:val="both"/>
      </w:pPr>
      <w:r>
        <w:t xml:space="preserve">J’évolue donc dans le monde de la Santé depuis 5 années et je mesure combien il est fondamental de </w:t>
      </w:r>
      <w:r w:rsidR="008F09D6">
        <w:t>mettre de l’énergie dans tant de domaines pour lesquels la prise en charge est à parfaire. M</w:t>
      </w:r>
      <w:r>
        <w:t>a présence au sein de la clinique du Bourget</w:t>
      </w:r>
      <w:r w:rsidR="008F09D6">
        <w:t xml:space="preserve"> m’a naturellement amené à </w:t>
      </w:r>
      <w:r w:rsidR="00AC5B58">
        <w:t>accroître</w:t>
      </w:r>
      <w:bookmarkStart w:id="0" w:name="_GoBack"/>
      <w:bookmarkEnd w:id="0"/>
      <w:r w:rsidR="008F09D6">
        <w:t xml:space="preserve"> ma sensibilité pour les patients </w:t>
      </w:r>
      <w:r w:rsidR="00A45073">
        <w:t xml:space="preserve">cérébro-lésés et notamment ceux ayant subi un traumatisme crânien. Je mesure combien il est nécessaire de travailler sur une prise en charge « au plus tôt » et d’expertise et je suis particulièrement sensible à l’accompagnement « au long court » de ces patients et également de leurs proches. Je prends conscience en côtoyant au quotidien ces patients et leurs </w:t>
      </w:r>
      <w:r w:rsidR="00FB0AED">
        <w:t>proches</w:t>
      </w:r>
      <w:r w:rsidR="00A45073">
        <w:t xml:space="preserve"> que notre société n’est pas suffisamment </w:t>
      </w:r>
      <w:r w:rsidR="00FB0AED">
        <w:t>éduquée et aidante pour ces patients.</w:t>
      </w:r>
    </w:p>
    <w:p w:rsidR="007C1ED3" w:rsidRDefault="007C1ED3" w:rsidP="00C02B59">
      <w:pPr>
        <w:jc w:val="both"/>
      </w:pPr>
      <w:r>
        <w:t>Je pense avoir un tempérament dynamique, pouvoir travailler avec méthodes et être en mesure d’embarquer des équipes vers une ambition commune. Au regard des missions et des activités de France Traumatisme Crânien, et même si je ne dispose pas de formation médicale ou paramédicale, je pense pouvoir être utile à votre formidable association et je serai comblé de pouvoir apporter mon énergie et contribuer avec vous à l’imagination et à la concrétisation de projets précieux pour ces populations dont les besoins sont immenses.</w:t>
      </w:r>
    </w:p>
    <w:p w:rsidR="002976B0" w:rsidRDefault="002976B0" w:rsidP="00C02B59">
      <w:pPr>
        <w:jc w:val="both"/>
      </w:pPr>
      <w:r>
        <w:t>Bien à vous,</w:t>
      </w:r>
    </w:p>
    <w:p w:rsidR="002976B0" w:rsidRDefault="002976B0" w:rsidP="00C02B59">
      <w:pPr>
        <w:jc w:val="both"/>
      </w:pPr>
      <w:r>
        <w:t>Loïc WACOGNE</w:t>
      </w:r>
    </w:p>
    <w:sectPr w:rsidR="002976B0" w:rsidSect="00467C7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02B59"/>
    <w:rsid w:val="001C6E9B"/>
    <w:rsid w:val="002976B0"/>
    <w:rsid w:val="00467C79"/>
    <w:rsid w:val="004C61D7"/>
    <w:rsid w:val="007C1ED3"/>
    <w:rsid w:val="00820041"/>
    <w:rsid w:val="008F09D6"/>
    <w:rsid w:val="00A45073"/>
    <w:rsid w:val="00AC5B58"/>
    <w:rsid w:val="00C02B59"/>
    <w:rsid w:val="00C465EC"/>
    <w:rsid w:val="00E54F12"/>
    <w:rsid w:val="00FB0AE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C7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C5B5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C5B5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1869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RGDS</Company>
  <LinksUpToDate>false</LinksUpToDate>
  <CharactersWithSpaces>2204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WACOGNE Loïc</dc:creator>
  <cp:lastModifiedBy>PC</cp:lastModifiedBy>
  <cp:revision>2</cp:revision>
  <cp:lastPrinted>2022-06-13T09:42:00Z</cp:lastPrinted>
  <dcterms:created xsi:type="dcterms:W3CDTF">2022-06-14T06:18:00Z</dcterms:created>
  <dcterms:modified xsi:type="dcterms:W3CDTF">2022-06-14T06:18:00Z</dcterms:modified>
</cp:coreProperties>
</file>